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47199B62" w14:textId="790410ED" w:rsidR="00AF0273" w:rsidRPr="00262D54" w:rsidRDefault="00943578" w:rsidP="00262D54">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066884B3">
                <wp:simplePos x="0" y="0"/>
                <wp:positionH relativeFrom="column">
                  <wp:posOffset>64770</wp:posOffset>
                </wp:positionH>
                <wp:positionV relativeFrom="paragraph">
                  <wp:posOffset>161290</wp:posOffset>
                </wp:positionV>
                <wp:extent cx="6068060" cy="546100"/>
                <wp:effectExtent l="0" t="0" r="8890" b="63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546100"/>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1794590B" w14:textId="02BEDBDE" w:rsidR="00D97D0B" w:rsidRPr="00D97D0B" w:rsidRDefault="00A12C7B" w:rsidP="00D97D0B">
                                <w:pPr>
                                  <w:spacing w:before="160"/>
                                  <w:textDirection w:val="btLr"/>
                                  <w:rPr>
                                    <w:rFonts w:ascii="Arial" w:eastAsia="Arial" w:hAnsi="Arial" w:cs="Arial"/>
                                    <w:color w:val="000000"/>
                                    <w:lang w:val="es-AR"/>
                                  </w:rPr>
                                </w:pPr>
                                <w:r w:rsidRPr="00A12C7B">
                                  <w:rPr>
                                    <w:rFonts w:ascii="Arial" w:eastAsia="Arial" w:hAnsi="Arial" w:cs="Arial"/>
                                    <w:color w:val="000000"/>
                                    <w:sz w:val="24"/>
                                    <w:szCs w:val="24"/>
                                  </w:rPr>
                                  <w:t>Curso técnicas actualizadas de tiro dinámico y registro.</w:t>
                                </w:r>
                              </w:p>
                              <w:p w14:paraId="67DED2C5" w14:textId="3128C7A6" w:rsidR="006228B3" w:rsidRPr="006228B3" w:rsidRDefault="006228B3" w:rsidP="006228B3">
                                <w:pPr>
                                  <w:spacing w:before="160"/>
                                  <w:textDirection w:val="btLr"/>
                                  <w:rPr>
                                    <w:rFonts w:ascii="Arial" w:eastAsia="Arial" w:hAnsi="Arial" w:cs="Arial"/>
                                    <w:color w:val="000000"/>
                                    <w:lang w:val="es-AR"/>
                                  </w:rPr>
                                </w:pPr>
                              </w:p>
                              <w:p w14:paraId="2AEBF541" w14:textId="0911C2FB" w:rsidR="00FB7076" w:rsidRPr="00FB7076" w:rsidRDefault="006228B3" w:rsidP="00FB7076">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ab/>
                                </w: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43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794590B" w14:textId="02BEDBDE" w:rsidR="00D97D0B" w:rsidRPr="00D97D0B" w:rsidRDefault="00A12C7B" w:rsidP="00D97D0B">
                          <w:pPr>
                            <w:spacing w:before="160"/>
                            <w:textDirection w:val="btLr"/>
                            <w:rPr>
                              <w:rFonts w:ascii="Arial" w:eastAsia="Arial" w:hAnsi="Arial" w:cs="Arial"/>
                              <w:color w:val="000000"/>
                              <w:lang w:val="es-AR"/>
                            </w:rPr>
                          </w:pPr>
                          <w:r w:rsidRPr="00A12C7B">
                            <w:rPr>
                              <w:rFonts w:ascii="Arial" w:eastAsia="Arial" w:hAnsi="Arial" w:cs="Arial"/>
                              <w:color w:val="000000"/>
                              <w:sz w:val="24"/>
                              <w:szCs w:val="24"/>
                            </w:rPr>
                            <w:t>Curso técnicas actualizadas de tiro dinámico y registro.</w:t>
                          </w:r>
                        </w:p>
                        <w:p w14:paraId="67DED2C5" w14:textId="3128C7A6" w:rsidR="006228B3" w:rsidRPr="006228B3" w:rsidRDefault="006228B3" w:rsidP="006228B3">
                          <w:pPr>
                            <w:spacing w:before="160"/>
                            <w:textDirection w:val="btLr"/>
                            <w:rPr>
                              <w:rFonts w:ascii="Arial" w:eastAsia="Arial" w:hAnsi="Arial" w:cs="Arial"/>
                              <w:color w:val="000000"/>
                              <w:lang w:val="es-AR"/>
                            </w:rPr>
                          </w:pPr>
                        </w:p>
                        <w:p w14:paraId="2AEBF541" w14:textId="0911C2FB" w:rsidR="00FB7076" w:rsidRPr="00FB7076" w:rsidRDefault="006228B3" w:rsidP="00FB7076">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ab/>
                          </w: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083C0811" w14:textId="77777777" w:rsidR="00DC658E" w:rsidRDefault="00DC658E" w:rsidP="001121B6">
      <w:pPr>
        <w:pStyle w:val="Ttulo1"/>
        <w:spacing w:line="360" w:lineRule="auto"/>
        <w:ind w:left="0"/>
        <w:rPr>
          <w:rFonts w:ascii="Arial" w:eastAsia="Arial" w:hAnsi="Arial" w:cs="Arial"/>
          <w:sz w:val="22"/>
          <w:szCs w:val="22"/>
        </w:rPr>
      </w:pPr>
    </w:p>
    <w:p w14:paraId="23808E90" w14:textId="097C7FB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6955FA2A" w14:textId="7833311B" w:rsidR="00E92B6B" w:rsidRDefault="00A12C7B" w:rsidP="00CE1BC8">
      <w:pPr>
        <w:pStyle w:val="Ttulo1"/>
        <w:spacing w:line="360" w:lineRule="auto"/>
        <w:jc w:val="both"/>
        <w:rPr>
          <w:rFonts w:ascii="Arial" w:eastAsia="Arial" w:hAnsi="Arial" w:cs="Arial"/>
          <w:b w:val="0"/>
          <w:bCs w:val="0"/>
          <w:color w:val="000000"/>
          <w:sz w:val="22"/>
          <w:szCs w:val="22"/>
        </w:rPr>
      </w:pPr>
      <w:r w:rsidRPr="00A12C7B">
        <w:rPr>
          <w:rFonts w:ascii="Arial" w:eastAsia="Arial" w:hAnsi="Arial" w:cs="Arial"/>
          <w:b w:val="0"/>
          <w:bCs w:val="0"/>
          <w:color w:val="000000"/>
          <w:sz w:val="22"/>
          <w:szCs w:val="22"/>
        </w:rPr>
        <w:t>La Dirección de Seguridad Especial Halcón promueve la capacitación permanente de sus especialidades con el fin de fortalecer las competencias del personal responsable de la resolución de conflictos en la provincia de Buenos Aires. Desde 1986, la experiencia operativa acumulada ha permitido perfeccionar técnicas y procedimientos, facilitando su transmisión formativa a nuevos integrantes. La propuesta educativa brinda conocimientos conceptuales, procedimentales y actitudinales para un desempeño profesional dentro del marco legal y doctrinario vigente, basada en una metodología por competencias conforme a la Resolución N.º 1031/2020 del Plan Anual de Capacitación Técnico Profesional. El curso está orientado a preparar al personal para resolver distintas hipótesis de conflicto en allanamientos, abordajes e inspección de estructuras, reconocer y neutralizar amenazas, y fortalecer el trabajo conjunto y la camaradería entre las distintas fuerzas e instituciones.</w:t>
      </w:r>
    </w:p>
    <w:p w14:paraId="350D06E0" w14:textId="77777777" w:rsidR="00A12C7B" w:rsidRDefault="00A12C7B" w:rsidP="00CE1BC8">
      <w:pPr>
        <w:pStyle w:val="Ttulo1"/>
        <w:spacing w:line="360" w:lineRule="auto"/>
        <w:jc w:val="both"/>
        <w:rPr>
          <w:rFonts w:ascii="Arial" w:eastAsia="Arial" w:hAnsi="Arial" w:cs="Arial"/>
          <w:b w:val="0"/>
          <w:bCs w:val="0"/>
          <w:color w:val="000000"/>
          <w:sz w:val="22"/>
          <w:szCs w:val="22"/>
        </w:rPr>
      </w:pPr>
    </w:p>
    <w:p w14:paraId="4B9F38CD" w14:textId="49872651"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415FBF5E" w14:textId="77777777" w:rsidR="00A12C7B" w:rsidRPr="00A12C7B" w:rsidRDefault="00A12C7B" w:rsidP="00A12C7B">
      <w:pPr>
        <w:spacing w:line="360" w:lineRule="auto"/>
        <w:ind w:left="143"/>
        <w:rPr>
          <w:rFonts w:ascii="Arial" w:hAnsi="Arial" w:cs="Arial"/>
          <w:lang w:val="es-AR"/>
        </w:rPr>
      </w:pPr>
      <w:r w:rsidRPr="00A12C7B">
        <w:rPr>
          <w:rFonts w:ascii="Arial" w:hAnsi="Arial" w:cs="Arial"/>
          <w:lang w:val="es-AR"/>
        </w:rPr>
        <w:t>Destinado al personal voluntario perteneciente a la Superintendencia de Fuerzas de Operaciones Especiales que cumplimenten servicio en la Dirección GAD. </w:t>
      </w:r>
    </w:p>
    <w:p w14:paraId="27A57214" w14:textId="77777777" w:rsidR="00E92B6B" w:rsidRPr="00F01D37" w:rsidRDefault="00E92B6B" w:rsidP="00AF0273">
      <w:pPr>
        <w:spacing w:line="360" w:lineRule="auto"/>
        <w:ind w:left="143"/>
        <w:rPr>
          <w:rFonts w:ascii="Arial" w:eastAsia="Arial" w:hAnsi="Arial" w:cs="Arial"/>
          <w:b/>
        </w:rPr>
      </w:pPr>
    </w:p>
    <w:p w14:paraId="4EB611D8" w14:textId="5A37E034"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52734999"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A12C7B">
        <w:rPr>
          <w:rFonts w:ascii="Arial" w:eastAsia="Arial" w:hAnsi="Arial" w:cs="Arial"/>
          <w:bCs/>
        </w:rPr>
        <w:t>60</w:t>
      </w:r>
      <w:r w:rsidR="00981250">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697AE171" w14:textId="1A2E8AAD" w:rsidR="00B36ED5" w:rsidRDefault="00943578" w:rsidP="00E92B6B">
      <w:pPr>
        <w:pStyle w:val="Ttulo1"/>
        <w:spacing w:line="360" w:lineRule="auto"/>
        <w:rPr>
          <w:rFonts w:ascii="Arial" w:eastAsia="Arial" w:hAnsi="Arial" w:cs="Arial"/>
          <w:b w:val="0"/>
          <w:bCs w:val="0"/>
          <w:sz w:val="22"/>
          <w:szCs w:val="22"/>
        </w:rPr>
      </w:pPr>
      <w:r>
        <w:rPr>
          <w:rFonts w:ascii="Arial" w:eastAsia="Arial" w:hAnsi="Arial" w:cs="Arial"/>
          <w:sz w:val="22"/>
          <w:szCs w:val="22"/>
        </w:rPr>
        <w:t>Ediciones</w:t>
      </w:r>
      <w:r w:rsidRPr="00400BC6">
        <w:rPr>
          <w:rFonts w:ascii="Arial" w:eastAsia="Arial" w:hAnsi="Arial" w:cs="Arial"/>
          <w:b w:val="0"/>
          <w:bCs w:val="0"/>
          <w:sz w:val="22"/>
          <w:szCs w:val="22"/>
        </w:rPr>
        <w:t xml:space="preserve">: </w:t>
      </w:r>
      <w:r w:rsidR="00A12C7B">
        <w:rPr>
          <w:rFonts w:ascii="Arial" w:eastAsia="Arial" w:hAnsi="Arial" w:cs="Arial"/>
          <w:b w:val="0"/>
          <w:bCs w:val="0"/>
          <w:sz w:val="22"/>
          <w:szCs w:val="22"/>
        </w:rPr>
        <w:t>7</w:t>
      </w:r>
      <w:r w:rsidR="001121B6" w:rsidRPr="00400BC6">
        <w:rPr>
          <w:rFonts w:ascii="Arial" w:eastAsia="Arial" w:hAnsi="Arial" w:cs="Arial"/>
          <w:b w:val="0"/>
          <w:bCs w:val="0"/>
          <w:sz w:val="22"/>
          <w:szCs w:val="22"/>
        </w:rPr>
        <w:t>.</w:t>
      </w:r>
    </w:p>
    <w:p w14:paraId="3B07FAD5" w14:textId="77777777" w:rsidR="00E92B6B" w:rsidRPr="00E92B6B" w:rsidRDefault="00E92B6B" w:rsidP="00E92B6B">
      <w:pPr>
        <w:pStyle w:val="Ttulo1"/>
        <w:spacing w:line="360" w:lineRule="auto"/>
        <w:rPr>
          <w:rFonts w:ascii="Arial" w:eastAsia="Arial" w:hAnsi="Arial" w:cs="Arial"/>
          <w:b w:val="0"/>
          <w:bCs w:val="0"/>
          <w:sz w:val="22"/>
          <w:szCs w:val="22"/>
        </w:rPr>
      </w:pPr>
    </w:p>
    <w:p w14:paraId="4B979518" w14:textId="672592EF" w:rsidR="00D97D0B" w:rsidRPr="007C3C84" w:rsidRDefault="00734E43" w:rsidP="00A12C7B">
      <w:pPr>
        <w:shd w:val="clear" w:color="auto" w:fill="FFFFFF" w:themeFill="background1"/>
        <w:tabs>
          <w:tab w:val="left" w:pos="426"/>
        </w:tabs>
        <w:spacing w:line="360" w:lineRule="auto"/>
        <w:contextualSpacing/>
        <w:jc w:val="both"/>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6D47F5">
        <w:rPr>
          <w:rFonts w:ascii="Arial" w:eastAsia="Arial" w:hAnsi="Arial" w:cs="Arial"/>
          <w:b/>
        </w:rPr>
        <w:t xml:space="preserve">: </w:t>
      </w:r>
      <w:r w:rsidR="006D47F5" w:rsidRPr="006D47F5">
        <w:rPr>
          <w:rFonts w:ascii="Arial" w:hAnsi="Arial" w:cs="Arial"/>
          <w:color w:val="000000"/>
        </w:rPr>
        <w:t xml:space="preserve"> </w:t>
      </w:r>
      <w:r w:rsidR="00A12C7B" w:rsidRPr="00A12C7B">
        <w:rPr>
          <w:rFonts w:ascii="Arial" w:eastAsia="Arial" w:hAnsi="Arial" w:cs="Arial"/>
          <w:bCs/>
        </w:rPr>
        <w:t>inicio a coordinar con la División Seguimiento y Capacitación</w:t>
      </w:r>
      <w:r w:rsidR="00A12C7B">
        <w:rPr>
          <w:rFonts w:ascii="Arial" w:eastAsia="Arial" w:hAnsi="Arial" w:cs="Arial"/>
          <w:bCs/>
        </w:rPr>
        <w:t xml:space="preserve"> </w:t>
      </w:r>
      <w:r w:rsidR="00A12C7B" w:rsidRPr="00A12C7B">
        <w:rPr>
          <w:rFonts w:ascii="Arial" w:eastAsia="Arial" w:hAnsi="Arial" w:cs="Arial"/>
          <w:bCs/>
        </w:rPr>
        <w:t>GAD. </w:t>
      </w:r>
      <w:r w:rsidR="00A12C7B" w:rsidRPr="00A12C7B">
        <w:rPr>
          <w:rFonts w:ascii="Arial" w:eastAsia="Arial" w:hAnsi="Arial" w:cs="Arial"/>
          <w:bCs/>
        </w:rPr>
        <w:br/>
      </w:r>
    </w:p>
    <w:p w14:paraId="63982AF1" w14:textId="4DC36269" w:rsidR="006D47F5" w:rsidRPr="006D47F5" w:rsidRDefault="007C3C84" w:rsidP="006D47F5">
      <w:pPr>
        <w:shd w:val="clear" w:color="auto" w:fill="FFFFFF" w:themeFill="background1"/>
        <w:tabs>
          <w:tab w:val="left" w:pos="426"/>
        </w:tabs>
        <w:spacing w:line="360" w:lineRule="auto"/>
        <w:contextualSpacing/>
        <w:rPr>
          <w:rFonts w:ascii="Arial" w:eastAsia="Arial" w:hAnsi="Arial" w:cs="Arial"/>
          <w:bCs/>
          <w:lang w:val="es-AR"/>
        </w:rPr>
      </w:pPr>
      <w:r>
        <w:rPr>
          <w:rFonts w:ascii="Arial" w:eastAsia="Arial" w:hAnsi="Arial" w:cs="Arial"/>
          <w:b/>
        </w:rPr>
        <w:t xml:space="preserve"> </w:t>
      </w:r>
      <w:r w:rsidR="00943578">
        <w:rPr>
          <w:rFonts w:ascii="Arial" w:eastAsia="Arial" w:hAnsi="Arial" w:cs="Arial"/>
          <w:b/>
        </w:rPr>
        <w:t xml:space="preserve">Cupo: </w:t>
      </w:r>
      <w:r w:rsidR="00A12C7B">
        <w:rPr>
          <w:rFonts w:ascii="Arial" w:eastAsia="Arial" w:hAnsi="Arial" w:cs="Arial"/>
          <w:bCs/>
          <w:lang w:val="es-AR"/>
        </w:rPr>
        <w:t>2</w:t>
      </w:r>
      <w:r w:rsidR="00E92B6B">
        <w:rPr>
          <w:rFonts w:ascii="Arial" w:eastAsia="Arial" w:hAnsi="Arial" w:cs="Arial"/>
          <w:bCs/>
          <w:lang w:val="es-AR"/>
        </w:rPr>
        <w:t xml:space="preserve">0 por edición. </w:t>
      </w:r>
    </w:p>
    <w:p w14:paraId="438C0F76" w14:textId="5FB438A4" w:rsidR="00D97D0B" w:rsidRPr="00077C8A" w:rsidRDefault="00D97D0B" w:rsidP="00D97D0B">
      <w:pPr>
        <w:shd w:val="clear" w:color="auto" w:fill="FFFFFF" w:themeFill="background1"/>
        <w:tabs>
          <w:tab w:val="left" w:pos="426"/>
        </w:tabs>
        <w:spacing w:line="360" w:lineRule="auto"/>
        <w:contextualSpacing/>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7059FEF8" w14:textId="77777777" w:rsidR="00144399" w:rsidRPr="00144399" w:rsidRDefault="000455BF"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color w:val="000000"/>
        </w:rPr>
        <w:t>Correo electrónico</w:t>
      </w:r>
      <w:r w:rsidR="00F07585" w:rsidRPr="00144399">
        <w:rPr>
          <w:rFonts w:ascii="Arial" w:hAnsi="Arial" w:cs="Arial"/>
          <w:lang w:val="es-AR"/>
        </w:rPr>
        <w:t> </w:t>
      </w:r>
      <w:hyperlink r:id="rId6" w:history="1">
        <w:r w:rsidR="00144399" w:rsidRPr="00144399">
          <w:rPr>
            <w:rStyle w:val="Hipervnculo"/>
            <w:rFonts w:ascii="Arial" w:hAnsi="Arial" w:cs="Arial"/>
            <w:lang w:val="es-AR"/>
          </w:rPr>
          <w:t>capacitacionhalcon@gmail.com</w:t>
        </w:r>
      </w:hyperlink>
      <w:r w:rsidR="00144399" w:rsidRPr="00144399">
        <w:rPr>
          <w:rFonts w:ascii="Arial" w:hAnsi="Arial" w:cs="Arial"/>
          <w:lang w:val="es-AR"/>
        </w:rPr>
        <w:t>.</w:t>
      </w:r>
    </w:p>
    <w:p w14:paraId="3541C14F" w14:textId="1EDD9F9D" w:rsidR="0027132E" w:rsidRPr="00144399" w:rsidRDefault="00F07585"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lang w:val="es-AR"/>
        </w:rPr>
        <w:t xml:space="preserve">Teléfono institucional: </w:t>
      </w:r>
      <w:r w:rsidR="00144399" w:rsidRPr="00144399">
        <w:rPr>
          <w:rFonts w:ascii="Arial" w:hAnsi="Arial" w:cs="Arial"/>
        </w:rPr>
        <w:t> 2235785360</w:t>
      </w:r>
      <w:r w:rsidR="00144399">
        <w:rPr>
          <w:rFonts w:ascii="Arial" w:hAnsi="Arial" w:cs="Arial"/>
        </w:rPr>
        <w:t>.</w:t>
      </w:r>
    </w:p>
    <w:p w14:paraId="648164A9" w14:textId="36A1CEBD" w:rsidR="00274056" w:rsidRPr="0027132E" w:rsidRDefault="00274056" w:rsidP="0027132E">
      <w:pPr>
        <w:pStyle w:val="Prrafodelista"/>
        <w:pBdr>
          <w:top w:val="nil"/>
          <w:left w:val="nil"/>
          <w:bottom w:val="nil"/>
          <w:right w:val="nil"/>
          <w:between w:val="nil"/>
        </w:pBdr>
        <w:tabs>
          <w:tab w:val="left" w:pos="863"/>
        </w:tabs>
        <w:spacing w:line="360" w:lineRule="auto"/>
        <w:ind w:left="150" w:firstLine="0"/>
        <w:rPr>
          <w:rFonts w:ascii="Arial" w:eastAsia="Arial" w:hAnsi="Arial" w:cs="Arial"/>
          <w:color w:val="000000"/>
        </w:rPr>
      </w:pPr>
    </w:p>
    <w:sectPr w:rsidR="00274056" w:rsidRPr="0027132E"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739"/>
    <w:multiLevelType w:val="hybridMultilevel"/>
    <w:tmpl w:val="7F2ADDA4"/>
    <w:lvl w:ilvl="0" w:tplc="2C0A0001">
      <w:start w:val="1"/>
      <w:numFmt w:val="bullet"/>
      <w:lvlText w:val=""/>
      <w:lvlJc w:val="left"/>
      <w:pPr>
        <w:ind w:left="510" w:hanging="360"/>
      </w:pPr>
      <w:rPr>
        <w:rFonts w:ascii="Symbol" w:hAnsi="Symbol" w:hint="default"/>
      </w:rPr>
    </w:lvl>
    <w:lvl w:ilvl="1" w:tplc="2C0A0003">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4" w15:restartNumberingAfterBreak="0">
    <w:nsid w:val="4F484D54"/>
    <w:multiLevelType w:val="hybridMultilevel"/>
    <w:tmpl w:val="A20E5EAA"/>
    <w:lvl w:ilvl="0" w:tplc="2C0A0001">
      <w:start w:val="1"/>
      <w:numFmt w:val="bullet"/>
      <w:lvlText w:val=""/>
      <w:lvlJc w:val="left"/>
      <w:pPr>
        <w:ind w:left="30" w:hanging="360"/>
      </w:pPr>
      <w:rPr>
        <w:rFonts w:ascii="Symbol" w:hAnsi="Symbol" w:hint="default"/>
      </w:rPr>
    </w:lvl>
    <w:lvl w:ilvl="1" w:tplc="2C0A0003" w:tentative="1">
      <w:start w:val="1"/>
      <w:numFmt w:val="bullet"/>
      <w:lvlText w:val="o"/>
      <w:lvlJc w:val="left"/>
      <w:pPr>
        <w:ind w:left="750" w:hanging="360"/>
      </w:pPr>
      <w:rPr>
        <w:rFonts w:ascii="Courier New" w:hAnsi="Courier New" w:cs="Courier New" w:hint="default"/>
      </w:rPr>
    </w:lvl>
    <w:lvl w:ilvl="2" w:tplc="2C0A0005" w:tentative="1">
      <w:start w:val="1"/>
      <w:numFmt w:val="bullet"/>
      <w:lvlText w:val=""/>
      <w:lvlJc w:val="left"/>
      <w:pPr>
        <w:ind w:left="1470" w:hanging="360"/>
      </w:pPr>
      <w:rPr>
        <w:rFonts w:ascii="Wingdings" w:hAnsi="Wingdings" w:hint="default"/>
      </w:rPr>
    </w:lvl>
    <w:lvl w:ilvl="3" w:tplc="2C0A0001" w:tentative="1">
      <w:start w:val="1"/>
      <w:numFmt w:val="bullet"/>
      <w:lvlText w:val=""/>
      <w:lvlJc w:val="left"/>
      <w:pPr>
        <w:ind w:left="2190" w:hanging="360"/>
      </w:pPr>
      <w:rPr>
        <w:rFonts w:ascii="Symbol" w:hAnsi="Symbol" w:hint="default"/>
      </w:rPr>
    </w:lvl>
    <w:lvl w:ilvl="4" w:tplc="2C0A0003" w:tentative="1">
      <w:start w:val="1"/>
      <w:numFmt w:val="bullet"/>
      <w:lvlText w:val="o"/>
      <w:lvlJc w:val="left"/>
      <w:pPr>
        <w:ind w:left="2910" w:hanging="360"/>
      </w:pPr>
      <w:rPr>
        <w:rFonts w:ascii="Courier New" w:hAnsi="Courier New" w:cs="Courier New" w:hint="default"/>
      </w:rPr>
    </w:lvl>
    <w:lvl w:ilvl="5" w:tplc="2C0A0005" w:tentative="1">
      <w:start w:val="1"/>
      <w:numFmt w:val="bullet"/>
      <w:lvlText w:val=""/>
      <w:lvlJc w:val="left"/>
      <w:pPr>
        <w:ind w:left="3630" w:hanging="360"/>
      </w:pPr>
      <w:rPr>
        <w:rFonts w:ascii="Wingdings" w:hAnsi="Wingdings" w:hint="default"/>
      </w:rPr>
    </w:lvl>
    <w:lvl w:ilvl="6" w:tplc="2C0A0001" w:tentative="1">
      <w:start w:val="1"/>
      <w:numFmt w:val="bullet"/>
      <w:lvlText w:val=""/>
      <w:lvlJc w:val="left"/>
      <w:pPr>
        <w:ind w:left="4350" w:hanging="360"/>
      </w:pPr>
      <w:rPr>
        <w:rFonts w:ascii="Symbol" w:hAnsi="Symbol" w:hint="default"/>
      </w:rPr>
    </w:lvl>
    <w:lvl w:ilvl="7" w:tplc="2C0A0003" w:tentative="1">
      <w:start w:val="1"/>
      <w:numFmt w:val="bullet"/>
      <w:lvlText w:val="o"/>
      <w:lvlJc w:val="left"/>
      <w:pPr>
        <w:ind w:left="5070" w:hanging="360"/>
      </w:pPr>
      <w:rPr>
        <w:rFonts w:ascii="Courier New" w:hAnsi="Courier New" w:cs="Courier New" w:hint="default"/>
      </w:rPr>
    </w:lvl>
    <w:lvl w:ilvl="8" w:tplc="2C0A0005" w:tentative="1">
      <w:start w:val="1"/>
      <w:numFmt w:val="bullet"/>
      <w:lvlText w:val=""/>
      <w:lvlJc w:val="left"/>
      <w:pPr>
        <w:ind w:left="579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2"/>
  </w:num>
  <w:num w:numId="11" w16cid:durableId="1699155857">
    <w:abstractNumId w:val="4"/>
  </w:num>
  <w:num w:numId="12" w16cid:durableId="161324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3D14"/>
    <w:rsid w:val="000455BF"/>
    <w:rsid w:val="00074CEC"/>
    <w:rsid w:val="00077C8A"/>
    <w:rsid w:val="001121B6"/>
    <w:rsid w:val="00141403"/>
    <w:rsid w:val="00143583"/>
    <w:rsid w:val="00144399"/>
    <w:rsid w:val="001D4BDA"/>
    <w:rsid w:val="001E3125"/>
    <w:rsid w:val="001F2ABA"/>
    <w:rsid w:val="00212CA4"/>
    <w:rsid w:val="00241832"/>
    <w:rsid w:val="00262D54"/>
    <w:rsid w:val="0027132E"/>
    <w:rsid w:val="00274056"/>
    <w:rsid w:val="0029626B"/>
    <w:rsid w:val="002E64AB"/>
    <w:rsid w:val="00307053"/>
    <w:rsid w:val="0030756A"/>
    <w:rsid w:val="003544ED"/>
    <w:rsid w:val="003742A3"/>
    <w:rsid w:val="003B3CF1"/>
    <w:rsid w:val="00400BC6"/>
    <w:rsid w:val="00425AAA"/>
    <w:rsid w:val="004649AA"/>
    <w:rsid w:val="00492477"/>
    <w:rsid w:val="004A3110"/>
    <w:rsid w:val="004C6F90"/>
    <w:rsid w:val="004F20D2"/>
    <w:rsid w:val="0057540E"/>
    <w:rsid w:val="005A17F7"/>
    <w:rsid w:val="005B0E29"/>
    <w:rsid w:val="005F600A"/>
    <w:rsid w:val="005F70E7"/>
    <w:rsid w:val="00604266"/>
    <w:rsid w:val="00613491"/>
    <w:rsid w:val="006228B3"/>
    <w:rsid w:val="00642B79"/>
    <w:rsid w:val="00655AAE"/>
    <w:rsid w:val="006675B4"/>
    <w:rsid w:val="0068245B"/>
    <w:rsid w:val="006D0D4A"/>
    <w:rsid w:val="006D47F5"/>
    <w:rsid w:val="006E43DC"/>
    <w:rsid w:val="00702C08"/>
    <w:rsid w:val="00706103"/>
    <w:rsid w:val="00713E70"/>
    <w:rsid w:val="00734E43"/>
    <w:rsid w:val="007759CE"/>
    <w:rsid w:val="007A15B0"/>
    <w:rsid w:val="007C3C84"/>
    <w:rsid w:val="007D3054"/>
    <w:rsid w:val="007D653B"/>
    <w:rsid w:val="008336D3"/>
    <w:rsid w:val="00851603"/>
    <w:rsid w:val="00860AC7"/>
    <w:rsid w:val="00873327"/>
    <w:rsid w:val="008802E2"/>
    <w:rsid w:val="00893F36"/>
    <w:rsid w:val="008D0B65"/>
    <w:rsid w:val="008E4ADC"/>
    <w:rsid w:val="008E54EF"/>
    <w:rsid w:val="0091247B"/>
    <w:rsid w:val="00920AFD"/>
    <w:rsid w:val="00925A94"/>
    <w:rsid w:val="00937B58"/>
    <w:rsid w:val="00943578"/>
    <w:rsid w:val="00960CC8"/>
    <w:rsid w:val="00981250"/>
    <w:rsid w:val="009D4008"/>
    <w:rsid w:val="00A12C7B"/>
    <w:rsid w:val="00A23AB5"/>
    <w:rsid w:val="00A350B6"/>
    <w:rsid w:val="00AD1035"/>
    <w:rsid w:val="00AE7BA0"/>
    <w:rsid w:val="00AF0273"/>
    <w:rsid w:val="00AF564D"/>
    <w:rsid w:val="00B061AB"/>
    <w:rsid w:val="00B22EF8"/>
    <w:rsid w:val="00B36EB0"/>
    <w:rsid w:val="00B36ED5"/>
    <w:rsid w:val="00B52B79"/>
    <w:rsid w:val="00B814DF"/>
    <w:rsid w:val="00BD7C61"/>
    <w:rsid w:val="00BF0CBD"/>
    <w:rsid w:val="00C52E57"/>
    <w:rsid w:val="00C72E63"/>
    <w:rsid w:val="00CD57D6"/>
    <w:rsid w:val="00CD6A10"/>
    <w:rsid w:val="00CE1BC8"/>
    <w:rsid w:val="00D11626"/>
    <w:rsid w:val="00D36F32"/>
    <w:rsid w:val="00D4116E"/>
    <w:rsid w:val="00D576AD"/>
    <w:rsid w:val="00D93559"/>
    <w:rsid w:val="00D97D0B"/>
    <w:rsid w:val="00DC658E"/>
    <w:rsid w:val="00DC7CCB"/>
    <w:rsid w:val="00DD1EFA"/>
    <w:rsid w:val="00E2192A"/>
    <w:rsid w:val="00E645D2"/>
    <w:rsid w:val="00E663C0"/>
    <w:rsid w:val="00E748B8"/>
    <w:rsid w:val="00E92B6B"/>
    <w:rsid w:val="00EC6223"/>
    <w:rsid w:val="00EE538E"/>
    <w:rsid w:val="00F01D37"/>
    <w:rsid w:val="00F07585"/>
    <w:rsid w:val="00F2796D"/>
    <w:rsid w:val="00F90DF8"/>
    <w:rsid w:val="00FB36F1"/>
    <w:rsid w:val="00FB70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halc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2026-02-06T13:47:00Z</dcterms:created>
  <dcterms:modified xsi:type="dcterms:W3CDTF">2026-02-06T13:47:00Z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